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1229" w14:textId="77777777" w:rsidR="00DE043E" w:rsidRDefault="00DE043E" w:rsidP="005A0B5D">
      <w:r>
        <w:t>SØKNAD OM UTSLIPP AV SANITÆRT AVLØPSVANN – NØYTRALE FAGKYNDIGE </w:t>
      </w:r>
    </w:p>
    <w:p w14:paraId="45017136" w14:textId="77777777" w:rsidR="00DE043E" w:rsidRDefault="00DE043E" w:rsidP="00DE043E">
      <w:pPr>
        <w:pStyle w:val="Listeavsnitt"/>
        <w:numPr>
          <w:ilvl w:val="0"/>
          <w:numId w:val="1"/>
        </w:numPr>
      </w:pPr>
      <w:r>
        <w:t xml:space="preserve">Søknad om tillatelse til utslipp av sanitært avløpsvann kan ikke behandles uten at det er  </w:t>
      </w:r>
    </w:p>
    <w:p w14:paraId="1CC0ACA6" w14:textId="77777777" w:rsidR="00DE043E" w:rsidRDefault="00DE043E" w:rsidP="00DE043E">
      <w:pPr>
        <w:pStyle w:val="Listeavsnitt"/>
        <w:ind w:left="1068"/>
      </w:pPr>
      <w:r>
        <w:t>foretatt undersøkelser/analyse av forholdene på stedet.</w:t>
      </w:r>
    </w:p>
    <w:p w14:paraId="023304C9" w14:textId="636109C5" w:rsidR="00DE043E" w:rsidRDefault="00DE043E" w:rsidP="00DE043E">
      <w:pPr>
        <w:pStyle w:val="Listeavsnitt"/>
        <w:ind w:left="1068"/>
      </w:pPr>
      <w:r>
        <w:t xml:space="preserve">   </w:t>
      </w:r>
    </w:p>
    <w:p w14:paraId="68A7EFFC" w14:textId="77777777" w:rsidR="00DE043E" w:rsidRDefault="00DE043E" w:rsidP="00DE043E">
      <w:pPr>
        <w:pStyle w:val="Listeavsnitt"/>
        <w:numPr>
          <w:ilvl w:val="0"/>
          <w:numId w:val="1"/>
        </w:numPr>
      </w:pPr>
      <w:r>
        <w:t xml:space="preserve">Grunneier/byggherre/tiltakshaver selv må engasjere kvalifisert nøytral fagkyndig til å  </w:t>
      </w:r>
    </w:p>
    <w:p w14:paraId="09F08D03" w14:textId="77777777" w:rsidR="00DE043E" w:rsidRDefault="00DE043E" w:rsidP="00DE043E">
      <w:pPr>
        <w:pStyle w:val="Listeavsnitt"/>
        <w:ind w:left="1068"/>
      </w:pPr>
      <w:r>
        <w:t xml:space="preserve">foreta de nødvendige undersøkelser/vurderinger. Foretaket må deretter utarbeide  </w:t>
      </w:r>
    </w:p>
    <w:p w14:paraId="364FEA81" w14:textId="77777777" w:rsidR="00DE043E" w:rsidRDefault="00DE043E" w:rsidP="00DE043E">
      <w:pPr>
        <w:pStyle w:val="Listeavsnitt"/>
        <w:ind w:left="1068"/>
      </w:pPr>
      <w:r>
        <w:t>fullstendig søknad i tråd med forurensningsforskriftens § 12‐4 og lokal forskrift.</w:t>
      </w:r>
    </w:p>
    <w:p w14:paraId="02383519" w14:textId="26AC2D3B" w:rsidR="00DE043E" w:rsidRDefault="00DE043E" w:rsidP="00DE043E">
      <w:pPr>
        <w:pStyle w:val="Listeavsnitt"/>
        <w:ind w:left="1068"/>
      </w:pPr>
      <w:r>
        <w:t xml:space="preserve">   </w:t>
      </w:r>
    </w:p>
    <w:p w14:paraId="7D485B0A" w14:textId="77777777" w:rsidR="00DE043E" w:rsidRDefault="00DE043E" w:rsidP="00DE043E">
      <w:pPr>
        <w:pStyle w:val="Listeavsnitt"/>
        <w:numPr>
          <w:ilvl w:val="0"/>
          <w:numId w:val="1"/>
        </w:numPr>
      </w:pPr>
      <w:r>
        <w:t xml:space="preserve">Det ansvarlige foretaket må foreta de nødvendige undersøkelsene og sørge for at  </w:t>
      </w:r>
    </w:p>
    <w:p w14:paraId="3494E87B" w14:textId="6C5E6B54" w:rsidR="00DE043E" w:rsidRDefault="00DE043E" w:rsidP="00DE043E">
      <w:pPr>
        <w:pStyle w:val="Listeavsnitt"/>
        <w:ind w:left="1068"/>
      </w:pPr>
      <w:r>
        <w:t>nødvendig dokumentasjon sendes kommunen.</w:t>
      </w:r>
    </w:p>
    <w:p w14:paraId="0A661181" w14:textId="77777777" w:rsidR="00DE043E" w:rsidRDefault="00DE043E" w:rsidP="00DE043E"/>
    <w:p w14:paraId="75DCEA31" w14:textId="77777777" w:rsidR="00DE043E" w:rsidRDefault="00DE043E" w:rsidP="00DE043E">
      <w:pPr>
        <w:spacing w:after="0"/>
      </w:pPr>
      <w:r>
        <w:t xml:space="preserve">Bl.a. er følgende firmaer kvalifisert til å utføre de nødvendige undersøkelser (NB! Listen er  </w:t>
      </w:r>
    </w:p>
    <w:p w14:paraId="68BD11DF" w14:textId="32E427F0" w:rsidR="00DE043E" w:rsidRDefault="00DE043E" w:rsidP="007B328B">
      <w:pPr>
        <w:spacing w:after="0" w:line="240" w:lineRule="auto"/>
      </w:pPr>
      <w:r>
        <w:t xml:space="preserve">ikke uttømmende):  </w:t>
      </w:r>
    </w:p>
    <w:p w14:paraId="0E5877F7" w14:textId="77777777" w:rsidR="007B328B" w:rsidRDefault="007B328B" w:rsidP="001878EF">
      <w:pPr>
        <w:spacing w:after="0" w:line="276" w:lineRule="auto"/>
        <w:ind w:left="1416" w:firstLine="708"/>
      </w:pPr>
    </w:p>
    <w:p w14:paraId="28721EC0" w14:textId="15919D9E" w:rsidR="00DE043E" w:rsidRDefault="00DE043E" w:rsidP="001878EF">
      <w:pPr>
        <w:spacing w:after="0" w:line="276" w:lineRule="auto"/>
        <w:ind w:left="1416" w:firstLine="708"/>
      </w:pPr>
      <w:r>
        <w:t>Fagkyndig: Hans Lunden</w:t>
      </w:r>
    </w:p>
    <w:p w14:paraId="4750A4C3" w14:textId="3735DD28" w:rsidR="00DE043E" w:rsidRDefault="00DE043E" w:rsidP="001878EF">
      <w:pPr>
        <w:spacing w:after="0" w:line="276" w:lineRule="auto"/>
        <w:ind w:left="1416" w:firstLine="708"/>
      </w:pPr>
      <w:r>
        <w:t>Firma: </w:t>
      </w:r>
      <w:proofErr w:type="spellStart"/>
      <w:r>
        <w:t>Akontroll</w:t>
      </w:r>
      <w:proofErr w:type="spellEnd"/>
      <w:r>
        <w:t xml:space="preserve"> AS  </w:t>
      </w:r>
    </w:p>
    <w:p w14:paraId="4E6ACECD" w14:textId="2D699175" w:rsidR="007B328B" w:rsidRDefault="00DE043E" w:rsidP="001878EF">
      <w:pPr>
        <w:spacing w:after="0" w:line="276" w:lineRule="auto"/>
        <w:ind w:left="1416" w:firstLine="708"/>
      </w:pPr>
      <w:proofErr w:type="spellStart"/>
      <w:r>
        <w:t>E‐post:</w:t>
      </w:r>
      <w:hyperlink r:id="rId5" w:history="1">
        <w:r w:rsidR="007B328B" w:rsidRPr="00F547BA">
          <w:rPr>
            <w:rStyle w:val="Hyperkobling"/>
          </w:rPr>
          <w:t>hans@akontroll.no</w:t>
        </w:r>
        <w:proofErr w:type="spellEnd"/>
      </w:hyperlink>
    </w:p>
    <w:p w14:paraId="5F68EC70" w14:textId="66F13428" w:rsidR="00DE043E" w:rsidRDefault="00DE043E" w:rsidP="001878EF">
      <w:pPr>
        <w:spacing w:after="0" w:line="276" w:lineRule="auto"/>
        <w:ind w:left="1416" w:firstLine="708"/>
      </w:pPr>
      <w:r>
        <w:t xml:space="preserve">  </w:t>
      </w:r>
    </w:p>
    <w:p w14:paraId="393FD132" w14:textId="77777777" w:rsidR="007B328B" w:rsidRDefault="007B328B" w:rsidP="001878EF">
      <w:pPr>
        <w:spacing w:after="0" w:line="276" w:lineRule="auto"/>
        <w:ind w:left="1416" w:firstLine="708"/>
      </w:pPr>
    </w:p>
    <w:p w14:paraId="1CF8C1F2" w14:textId="72FEEFBB" w:rsidR="00DE043E" w:rsidRDefault="00DE043E" w:rsidP="001878EF">
      <w:pPr>
        <w:spacing w:after="0" w:line="276" w:lineRule="auto"/>
        <w:ind w:left="1416" w:firstLine="708"/>
      </w:pPr>
      <w:r>
        <w:t xml:space="preserve">Fagkyndig: Knut Robert Robertsen </w:t>
      </w:r>
    </w:p>
    <w:p w14:paraId="24E3576F" w14:textId="77777777" w:rsidR="00DE043E" w:rsidRDefault="00DE043E" w:rsidP="001878EF">
      <w:pPr>
        <w:spacing w:after="0" w:line="276" w:lineRule="auto"/>
        <w:ind w:left="1416" w:firstLine="708"/>
      </w:pPr>
      <w:r>
        <w:t>Firma: </w:t>
      </w:r>
      <w:proofErr w:type="spellStart"/>
      <w:r>
        <w:t>Asplan</w:t>
      </w:r>
      <w:proofErr w:type="spellEnd"/>
      <w:r>
        <w:t> </w:t>
      </w:r>
      <w:proofErr w:type="spellStart"/>
      <w:r>
        <w:t>Viak</w:t>
      </w:r>
      <w:proofErr w:type="spellEnd"/>
      <w:r>
        <w:t xml:space="preserve"> AS  </w:t>
      </w:r>
    </w:p>
    <w:p w14:paraId="34F27415" w14:textId="7EACAD42" w:rsidR="007B328B" w:rsidRDefault="00DE043E" w:rsidP="001878EF">
      <w:pPr>
        <w:spacing w:after="0" w:line="276" w:lineRule="auto"/>
        <w:ind w:left="1416" w:firstLine="708"/>
      </w:pPr>
      <w:r>
        <w:t>E‐post: </w:t>
      </w:r>
      <w:hyperlink r:id="rId6" w:history="1">
        <w:r w:rsidR="007B328B" w:rsidRPr="00F547BA">
          <w:rPr>
            <w:rStyle w:val="Hyperkobling"/>
          </w:rPr>
          <w:t>knutr.robertsen@asplanviak.no</w:t>
        </w:r>
      </w:hyperlink>
    </w:p>
    <w:p w14:paraId="090B990A" w14:textId="023E8EA1" w:rsidR="00DE043E" w:rsidRDefault="00DE043E" w:rsidP="001878EF">
      <w:pPr>
        <w:spacing w:after="0" w:line="276" w:lineRule="auto"/>
        <w:ind w:left="1416" w:firstLine="708"/>
      </w:pPr>
      <w:r>
        <w:t xml:space="preserve">   </w:t>
      </w:r>
    </w:p>
    <w:p w14:paraId="733CE7D0" w14:textId="77777777" w:rsidR="007B328B" w:rsidRDefault="007B328B" w:rsidP="001878EF">
      <w:pPr>
        <w:spacing w:after="0" w:line="276" w:lineRule="auto"/>
        <w:ind w:left="1416" w:firstLine="708"/>
      </w:pPr>
    </w:p>
    <w:p w14:paraId="4B0356D7" w14:textId="6049332B" w:rsidR="00DE043E" w:rsidRDefault="00DE043E" w:rsidP="001878EF">
      <w:pPr>
        <w:spacing w:after="0" w:line="276" w:lineRule="auto"/>
        <w:ind w:left="1416" w:firstLine="708"/>
      </w:pPr>
      <w:r>
        <w:t xml:space="preserve">Fagkyndig: Esben Gilje </w:t>
      </w:r>
    </w:p>
    <w:p w14:paraId="2F611D8A" w14:textId="77777777" w:rsidR="00DE043E" w:rsidRDefault="00DE043E" w:rsidP="001878EF">
      <w:pPr>
        <w:spacing w:after="0" w:line="276" w:lineRule="auto"/>
        <w:ind w:left="1416" w:firstLine="708"/>
      </w:pPr>
      <w:r>
        <w:t>Firma: Gilje </w:t>
      </w:r>
      <w:proofErr w:type="spellStart"/>
      <w:r>
        <w:t>Byggrådgivning</w:t>
      </w:r>
      <w:proofErr w:type="spellEnd"/>
      <w:r>
        <w:t xml:space="preserve"> AS  </w:t>
      </w:r>
    </w:p>
    <w:p w14:paraId="787D9648" w14:textId="1B68BD7C" w:rsidR="007B328B" w:rsidRDefault="00DE043E" w:rsidP="001878EF">
      <w:pPr>
        <w:spacing w:after="0" w:line="276" w:lineRule="auto"/>
        <w:ind w:left="1416" w:firstLine="708"/>
      </w:pPr>
      <w:r>
        <w:t>E‐post: </w:t>
      </w:r>
      <w:hyperlink r:id="rId7" w:history="1">
        <w:r w:rsidR="007B328B" w:rsidRPr="00F547BA">
          <w:rPr>
            <w:rStyle w:val="Hyperkobling"/>
          </w:rPr>
          <w:t>post@kgba.no</w:t>
        </w:r>
      </w:hyperlink>
    </w:p>
    <w:p w14:paraId="75921A7A" w14:textId="684D4C86" w:rsidR="00DE043E" w:rsidRDefault="00DE043E" w:rsidP="001878EF">
      <w:pPr>
        <w:spacing w:after="0" w:line="276" w:lineRule="auto"/>
        <w:ind w:left="1416" w:firstLine="708"/>
      </w:pPr>
      <w:r>
        <w:t xml:space="preserve">  </w:t>
      </w:r>
    </w:p>
    <w:p w14:paraId="5064CC6F" w14:textId="77777777" w:rsidR="007B328B" w:rsidRDefault="007B328B" w:rsidP="001878EF">
      <w:pPr>
        <w:spacing w:after="0" w:line="276" w:lineRule="auto"/>
        <w:ind w:left="1416" w:firstLine="708"/>
      </w:pPr>
    </w:p>
    <w:p w14:paraId="233CD25E" w14:textId="2E802A09" w:rsidR="00DE043E" w:rsidRDefault="00DE043E" w:rsidP="000149AC">
      <w:pPr>
        <w:spacing w:after="0" w:line="276" w:lineRule="auto"/>
        <w:ind w:left="1416" w:firstLine="708"/>
      </w:pPr>
      <w:r>
        <w:t xml:space="preserve">Fagkyndig: Knut Sand </w:t>
      </w:r>
    </w:p>
    <w:p w14:paraId="2D611439" w14:textId="77777777" w:rsidR="00DE043E" w:rsidRDefault="00DE043E" w:rsidP="001878EF">
      <w:pPr>
        <w:spacing w:after="0" w:line="276" w:lineRule="auto"/>
        <w:ind w:left="1416" w:firstLine="708"/>
      </w:pPr>
      <w:r>
        <w:t>Firma: LKS Bygg A/S ‐ </w:t>
      </w:r>
      <w:proofErr w:type="spellStart"/>
      <w:r>
        <w:t>Arkitre</w:t>
      </w:r>
      <w:proofErr w:type="spellEnd"/>
      <w:r>
        <w:t xml:space="preserve">  </w:t>
      </w:r>
    </w:p>
    <w:p w14:paraId="16D92B28" w14:textId="31A3BE82" w:rsidR="000013BA" w:rsidRDefault="00DE043E" w:rsidP="001878EF">
      <w:pPr>
        <w:spacing w:after="0" w:line="276" w:lineRule="auto"/>
        <w:ind w:left="1416" w:firstLine="708"/>
      </w:pPr>
      <w:r>
        <w:t>E‐post: </w:t>
      </w:r>
      <w:hyperlink r:id="rId8" w:history="1">
        <w:r w:rsidR="007B328B" w:rsidRPr="00F547BA">
          <w:rPr>
            <w:rStyle w:val="Hyperkobling"/>
          </w:rPr>
          <w:t>knut@arkitremandal.no</w:t>
        </w:r>
      </w:hyperlink>
    </w:p>
    <w:p w14:paraId="561B27EA" w14:textId="77777777" w:rsidR="007B328B" w:rsidRDefault="007B328B" w:rsidP="001878EF">
      <w:pPr>
        <w:spacing w:after="0" w:line="276" w:lineRule="auto"/>
        <w:ind w:left="1416" w:firstLine="708"/>
      </w:pPr>
    </w:p>
    <w:p w14:paraId="023D3599" w14:textId="77777777" w:rsidR="007B328B" w:rsidRDefault="007B328B" w:rsidP="001878EF">
      <w:pPr>
        <w:spacing w:after="0" w:line="276" w:lineRule="auto"/>
        <w:ind w:left="1416" w:firstLine="708"/>
      </w:pPr>
    </w:p>
    <w:p w14:paraId="66FB8073" w14:textId="5A04B915" w:rsidR="00DE043E" w:rsidRPr="00DE043E" w:rsidRDefault="00DE043E" w:rsidP="001878EF">
      <w:pPr>
        <w:spacing w:after="0" w:line="276" w:lineRule="auto"/>
        <w:ind w:left="1416" w:firstLine="708"/>
      </w:pPr>
      <w:r w:rsidRPr="00DE043E">
        <w:t xml:space="preserve">Fagkyndig: Bjørn </w:t>
      </w:r>
      <w:proofErr w:type="spellStart"/>
      <w:r w:rsidRPr="00DE043E">
        <w:t>Wattne</w:t>
      </w:r>
      <w:proofErr w:type="spellEnd"/>
      <w:r w:rsidRPr="00DE043E">
        <w:t xml:space="preserve"> Østerhus</w:t>
      </w:r>
    </w:p>
    <w:p w14:paraId="597BA1AE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Firma: Rambøll</w:t>
      </w:r>
    </w:p>
    <w:p w14:paraId="76F66B3F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Epost: </w:t>
      </w:r>
      <w:hyperlink r:id="rId9" w:history="1">
        <w:r w:rsidRPr="00DE043E">
          <w:rPr>
            <w:rStyle w:val="Hyperkobling"/>
          </w:rPr>
          <w:t>bjorn.wattne.osterhus@ramboll.no</w:t>
        </w:r>
      </w:hyperlink>
    </w:p>
    <w:p w14:paraId="667D4453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 </w:t>
      </w:r>
    </w:p>
    <w:p w14:paraId="3B478B75" w14:textId="77777777" w:rsidR="007B328B" w:rsidRDefault="007B328B" w:rsidP="001878EF">
      <w:pPr>
        <w:spacing w:after="0" w:line="276" w:lineRule="auto"/>
        <w:ind w:left="1416" w:firstLine="708"/>
      </w:pPr>
    </w:p>
    <w:p w14:paraId="6EB3087B" w14:textId="013DCF54" w:rsidR="00DE043E" w:rsidRPr="00DE043E" w:rsidRDefault="00DE043E" w:rsidP="001878EF">
      <w:pPr>
        <w:spacing w:after="0" w:line="276" w:lineRule="auto"/>
        <w:ind w:left="1416" w:firstLine="708"/>
      </w:pPr>
      <w:r w:rsidRPr="00DE043E">
        <w:t>Fagkyndig: Thor Inge Vollan</w:t>
      </w:r>
    </w:p>
    <w:p w14:paraId="655938D6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Firma: Rambøll</w:t>
      </w:r>
    </w:p>
    <w:p w14:paraId="2AE66826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Epost: </w:t>
      </w:r>
      <w:hyperlink r:id="rId10" w:history="1">
        <w:r w:rsidRPr="00DE043E">
          <w:rPr>
            <w:rStyle w:val="Hyperkobling"/>
          </w:rPr>
          <w:t>thor.vollan@ramboll.no</w:t>
        </w:r>
      </w:hyperlink>
    </w:p>
    <w:p w14:paraId="64363DB0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 </w:t>
      </w:r>
    </w:p>
    <w:p w14:paraId="06474A08" w14:textId="77777777" w:rsidR="007B328B" w:rsidRDefault="007B328B" w:rsidP="001878EF">
      <w:pPr>
        <w:spacing w:after="0" w:line="276" w:lineRule="auto"/>
        <w:ind w:left="2124"/>
      </w:pPr>
    </w:p>
    <w:p w14:paraId="0FE97882" w14:textId="42BDCBFC" w:rsidR="00DE043E" w:rsidRPr="00DE043E" w:rsidRDefault="00DE043E" w:rsidP="001878EF">
      <w:pPr>
        <w:spacing w:after="0" w:line="276" w:lineRule="auto"/>
        <w:ind w:left="2124"/>
      </w:pPr>
      <w:r w:rsidRPr="00DE043E">
        <w:lastRenderedPageBreak/>
        <w:t xml:space="preserve">Fagkyndig: </w:t>
      </w:r>
      <w:proofErr w:type="spellStart"/>
      <w:r w:rsidRPr="00DE043E">
        <w:t>Evelina</w:t>
      </w:r>
      <w:proofErr w:type="spellEnd"/>
      <w:r w:rsidRPr="00DE043E">
        <w:t xml:space="preserve"> </w:t>
      </w:r>
      <w:proofErr w:type="spellStart"/>
      <w:r w:rsidRPr="00DE043E">
        <w:t>Koltsova</w:t>
      </w:r>
      <w:proofErr w:type="spellEnd"/>
    </w:p>
    <w:p w14:paraId="0AC0D877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 xml:space="preserve">Firma: </w:t>
      </w:r>
      <w:proofErr w:type="spellStart"/>
      <w:r w:rsidRPr="00DE043E">
        <w:t>Asplan</w:t>
      </w:r>
      <w:proofErr w:type="spellEnd"/>
      <w:r w:rsidRPr="00DE043E">
        <w:t xml:space="preserve"> </w:t>
      </w:r>
      <w:proofErr w:type="spellStart"/>
      <w:r w:rsidRPr="00DE043E">
        <w:t>Viak</w:t>
      </w:r>
      <w:proofErr w:type="spellEnd"/>
      <w:r w:rsidRPr="00DE043E">
        <w:t>, 3101 Tønsberg</w:t>
      </w:r>
    </w:p>
    <w:p w14:paraId="233CFA6A" w14:textId="77777777" w:rsidR="00DE043E" w:rsidRPr="00DE043E" w:rsidRDefault="00DE043E" w:rsidP="001878EF">
      <w:pPr>
        <w:spacing w:after="0" w:line="276" w:lineRule="auto"/>
        <w:ind w:left="1416" w:firstLine="708"/>
      </w:pPr>
      <w:proofErr w:type="spellStart"/>
      <w:r w:rsidRPr="00DE043E">
        <w:t>Tlf</w:t>
      </w:r>
      <w:proofErr w:type="spellEnd"/>
      <w:r w:rsidRPr="00DE043E">
        <w:t>: 92513353</w:t>
      </w:r>
    </w:p>
    <w:p w14:paraId="755F7C49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E-post: </w:t>
      </w:r>
      <w:hyperlink r:id="rId11" w:history="1">
        <w:r w:rsidRPr="00DE043E">
          <w:rPr>
            <w:rStyle w:val="Hyperkobling"/>
          </w:rPr>
          <w:t>evelina.koltsova@asplanviak.no</w:t>
        </w:r>
      </w:hyperlink>
    </w:p>
    <w:p w14:paraId="6B2FFD2B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 </w:t>
      </w:r>
    </w:p>
    <w:p w14:paraId="468AD664" w14:textId="77777777" w:rsidR="007B328B" w:rsidRDefault="007B328B" w:rsidP="001878EF">
      <w:pPr>
        <w:spacing w:after="0" w:line="276" w:lineRule="auto"/>
        <w:ind w:left="1416" w:firstLine="708"/>
      </w:pPr>
    </w:p>
    <w:p w14:paraId="2B10562E" w14:textId="77EFD352" w:rsidR="00DE043E" w:rsidRPr="00DE043E" w:rsidRDefault="00DE043E" w:rsidP="001878EF">
      <w:pPr>
        <w:spacing w:after="0" w:line="276" w:lineRule="auto"/>
        <w:ind w:left="1416" w:firstLine="708"/>
      </w:pPr>
      <w:r w:rsidRPr="00DE043E">
        <w:t>Fagkyndig: Arvid Svendsen </w:t>
      </w:r>
    </w:p>
    <w:p w14:paraId="2CC6EA6B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 xml:space="preserve">Firma: </w:t>
      </w:r>
      <w:proofErr w:type="spellStart"/>
      <w:r w:rsidRPr="00DE043E">
        <w:t>Asplan</w:t>
      </w:r>
      <w:proofErr w:type="spellEnd"/>
      <w:r w:rsidRPr="00DE043E">
        <w:t xml:space="preserve"> </w:t>
      </w:r>
      <w:proofErr w:type="spellStart"/>
      <w:r w:rsidRPr="00DE043E">
        <w:t>Viak</w:t>
      </w:r>
      <w:proofErr w:type="spellEnd"/>
      <w:r w:rsidRPr="00DE043E">
        <w:t>, Arendalskontoret</w:t>
      </w:r>
    </w:p>
    <w:p w14:paraId="661BDE30" w14:textId="77777777" w:rsidR="00DE043E" w:rsidRPr="00DE043E" w:rsidRDefault="00DE043E" w:rsidP="001878EF">
      <w:pPr>
        <w:spacing w:after="0" w:line="276" w:lineRule="auto"/>
        <w:ind w:left="1416" w:firstLine="708"/>
      </w:pPr>
      <w:proofErr w:type="spellStart"/>
      <w:r w:rsidRPr="00DE043E">
        <w:t>Tlf</w:t>
      </w:r>
      <w:proofErr w:type="spellEnd"/>
      <w:r w:rsidRPr="00DE043E">
        <w:t>: 91117884</w:t>
      </w:r>
    </w:p>
    <w:p w14:paraId="5627D70A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E-post: </w:t>
      </w:r>
      <w:hyperlink r:id="rId12" w:history="1">
        <w:r w:rsidRPr="00DE043E">
          <w:rPr>
            <w:rStyle w:val="Hyperkobling"/>
          </w:rPr>
          <w:t>Arvid.Svendsen@Asplanviak.no</w:t>
        </w:r>
      </w:hyperlink>
    </w:p>
    <w:p w14:paraId="51718149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> </w:t>
      </w:r>
    </w:p>
    <w:p w14:paraId="24B4731F" w14:textId="77777777" w:rsidR="007B328B" w:rsidRDefault="007B328B" w:rsidP="001878EF">
      <w:pPr>
        <w:spacing w:after="0" w:line="276" w:lineRule="auto"/>
        <w:ind w:left="1416" w:firstLine="708"/>
      </w:pPr>
    </w:p>
    <w:p w14:paraId="0A79A185" w14:textId="574F9FDB" w:rsidR="00DE043E" w:rsidRPr="00DE043E" w:rsidRDefault="00DE043E" w:rsidP="001878EF">
      <w:pPr>
        <w:spacing w:after="0" w:line="276" w:lineRule="auto"/>
        <w:ind w:left="1416" w:firstLine="708"/>
      </w:pPr>
      <w:r w:rsidRPr="00DE043E">
        <w:t xml:space="preserve">Fagkyndig: Halvor </w:t>
      </w:r>
      <w:proofErr w:type="spellStart"/>
      <w:r w:rsidRPr="00DE043E">
        <w:t>Skåli</w:t>
      </w:r>
      <w:proofErr w:type="spellEnd"/>
    </w:p>
    <w:p w14:paraId="7736102E" w14:textId="77777777" w:rsidR="00DE043E" w:rsidRPr="00DE043E" w:rsidRDefault="00DE043E" w:rsidP="001878EF">
      <w:pPr>
        <w:spacing w:after="0" w:line="276" w:lineRule="auto"/>
        <w:ind w:left="1416" w:firstLine="708"/>
      </w:pPr>
      <w:r w:rsidRPr="00DE043E">
        <w:t xml:space="preserve">Firma: </w:t>
      </w:r>
      <w:proofErr w:type="spellStart"/>
      <w:r w:rsidRPr="00DE043E">
        <w:t>Konsultenttjenester</w:t>
      </w:r>
      <w:proofErr w:type="spellEnd"/>
    </w:p>
    <w:p w14:paraId="70179CA2" w14:textId="77777777" w:rsidR="00DE043E" w:rsidRPr="00DE043E" w:rsidRDefault="00DE043E" w:rsidP="001878EF">
      <w:pPr>
        <w:spacing w:after="0" w:line="276" w:lineRule="auto"/>
        <w:ind w:left="1416" w:firstLine="708"/>
      </w:pPr>
      <w:proofErr w:type="spellStart"/>
      <w:r w:rsidRPr="00DE043E">
        <w:t>Tlf</w:t>
      </w:r>
      <w:proofErr w:type="spellEnd"/>
      <w:r w:rsidRPr="00DE043E">
        <w:t>: 95120552</w:t>
      </w:r>
    </w:p>
    <w:p w14:paraId="54E0F0A8" w14:textId="040255BF" w:rsidR="00DE043E" w:rsidRDefault="007B328B" w:rsidP="001878EF">
      <w:pPr>
        <w:spacing w:after="0" w:line="276" w:lineRule="auto"/>
        <w:ind w:left="1416" w:firstLine="708"/>
      </w:pPr>
      <w:r>
        <w:t xml:space="preserve">E-post: </w:t>
      </w:r>
      <w:hyperlink r:id="rId13" w:history="1">
        <w:r w:rsidRPr="00DE043E">
          <w:rPr>
            <w:rStyle w:val="Hyperkobling"/>
          </w:rPr>
          <w:t>post@konsulenttjenester.no</w:t>
        </w:r>
      </w:hyperlink>
    </w:p>
    <w:p w14:paraId="3094B4B1" w14:textId="77777777" w:rsidR="007B328B" w:rsidRDefault="007B328B" w:rsidP="001878EF">
      <w:pPr>
        <w:spacing w:after="0" w:line="276" w:lineRule="auto"/>
        <w:ind w:left="1416" w:firstLine="708"/>
      </w:pPr>
    </w:p>
    <w:p w14:paraId="56E52CA5" w14:textId="77777777" w:rsidR="001878EF" w:rsidRPr="00DE043E" w:rsidRDefault="001878EF" w:rsidP="001878EF">
      <w:pPr>
        <w:spacing w:after="0" w:line="276" w:lineRule="auto"/>
        <w:ind w:left="1416" w:firstLine="708"/>
      </w:pPr>
    </w:p>
    <w:p w14:paraId="45FCA797" w14:textId="77725C00" w:rsidR="00DE043E" w:rsidRPr="001878EF" w:rsidRDefault="007B328B" w:rsidP="001878EF">
      <w:pPr>
        <w:spacing w:after="0" w:line="276" w:lineRule="auto"/>
        <w:ind w:left="2124"/>
        <w:rPr>
          <w:rFonts w:cstheme="minorHAnsi"/>
        </w:rPr>
      </w:pPr>
      <w:r w:rsidRPr="001878EF">
        <w:rPr>
          <w:rFonts w:cstheme="minorHAnsi"/>
        </w:rPr>
        <w:t xml:space="preserve">Fagkyndig: Rikke </w:t>
      </w:r>
      <w:proofErr w:type="spellStart"/>
      <w:r w:rsidRPr="001878EF">
        <w:rPr>
          <w:rFonts w:cstheme="minorHAnsi"/>
        </w:rPr>
        <w:t>Mølland</w:t>
      </w:r>
      <w:proofErr w:type="spellEnd"/>
      <w:r w:rsidRPr="001878EF">
        <w:rPr>
          <w:rFonts w:cstheme="minorHAnsi"/>
        </w:rPr>
        <w:br/>
        <w:t>Firma: HRP AS</w:t>
      </w:r>
      <w:r w:rsidRPr="001878EF">
        <w:rPr>
          <w:rFonts w:cstheme="minorHAnsi"/>
        </w:rPr>
        <w:br/>
        <w:t xml:space="preserve">E-post: </w:t>
      </w:r>
      <w:hyperlink r:id="rId14" w:history="1">
        <w:r w:rsidR="001878EF" w:rsidRPr="001878EF">
          <w:rPr>
            <w:rStyle w:val="Hyperkobling"/>
            <w:rFonts w:cstheme="minorHAnsi"/>
          </w:rPr>
          <w:t>rikmol@hrprosjekt.no</w:t>
        </w:r>
      </w:hyperlink>
    </w:p>
    <w:p w14:paraId="42E85B17" w14:textId="77777777" w:rsidR="001878EF" w:rsidRDefault="001878EF" w:rsidP="001878EF">
      <w:pPr>
        <w:spacing w:after="0" w:line="276" w:lineRule="auto"/>
        <w:ind w:left="1416" w:firstLine="708"/>
        <w:rPr>
          <w:rFonts w:cstheme="minorHAnsi"/>
        </w:rPr>
      </w:pPr>
    </w:p>
    <w:p w14:paraId="4F2ACDFF" w14:textId="77777777" w:rsidR="001878EF" w:rsidRPr="001878EF" w:rsidRDefault="001878EF" w:rsidP="001878EF">
      <w:pPr>
        <w:spacing w:after="0" w:line="276" w:lineRule="auto"/>
        <w:ind w:left="1416" w:firstLine="708"/>
        <w:rPr>
          <w:rFonts w:cstheme="minorHAnsi"/>
        </w:rPr>
      </w:pPr>
    </w:p>
    <w:p w14:paraId="33F78181" w14:textId="0F0B28BA" w:rsidR="001878EF" w:rsidRDefault="001878EF" w:rsidP="001878EF">
      <w:pPr>
        <w:spacing w:after="0" w:line="276" w:lineRule="auto"/>
        <w:ind w:left="2124"/>
        <w:rPr>
          <w:rFonts w:cstheme="minorHAnsi"/>
        </w:rPr>
      </w:pPr>
      <w:r w:rsidRPr="001878EF">
        <w:rPr>
          <w:rFonts w:cstheme="minorHAnsi"/>
        </w:rPr>
        <w:t xml:space="preserve">Fagkyndig: Fredrik </w:t>
      </w:r>
      <w:proofErr w:type="spellStart"/>
      <w:r w:rsidRPr="001878EF">
        <w:rPr>
          <w:rFonts w:cstheme="minorHAnsi"/>
        </w:rPr>
        <w:t>Tjøgersen</w:t>
      </w:r>
      <w:proofErr w:type="spellEnd"/>
      <w:r w:rsidRPr="001878EF">
        <w:rPr>
          <w:rFonts w:cstheme="minorHAnsi"/>
        </w:rPr>
        <w:br/>
        <w:t xml:space="preserve">Firma: Fredrik </w:t>
      </w:r>
      <w:proofErr w:type="spellStart"/>
      <w:r w:rsidRPr="001878EF">
        <w:rPr>
          <w:rFonts w:cstheme="minorHAnsi"/>
        </w:rPr>
        <w:t>Tjøgersen</w:t>
      </w:r>
      <w:proofErr w:type="spellEnd"/>
      <w:r w:rsidRPr="001878EF">
        <w:rPr>
          <w:rFonts w:cstheme="minorHAnsi"/>
        </w:rPr>
        <w:br/>
        <w:t xml:space="preserve">E-post: </w:t>
      </w:r>
      <w:hyperlink r:id="rId15" w:history="1">
        <w:r w:rsidRPr="001878EF">
          <w:rPr>
            <w:rStyle w:val="Hyperkobling"/>
            <w:rFonts w:cstheme="minorHAnsi"/>
          </w:rPr>
          <w:t>Fredrik@guffen.no</w:t>
        </w:r>
      </w:hyperlink>
    </w:p>
    <w:p w14:paraId="56A1DE1B" w14:textId="77777777" w:rsidR="001878EF" w:rsidRDefault="001878EF" w:rsidP="001878EF">
      <w:pPr>
        <w:spacing w:after="0" w:line="276" w:lineRule="auto"/>
        <w:ind w:left="2124"/>
        <w:rPr>
          <w:rFonts w:cstheme="minorHAnsi"/>
        </w:rPr>
      </w:pPr>
    </w:p>
    <w:p w14:paraId="1C6098AA" w14:textId="77777777" w:rsidR="001878EF" w:rsidRDefault="001878EF" w:rsidP="001878EF">
      <w:pPr>
        <w:spacing w:after="0" w:line="276" w:lineRule="auto"/>
        <w:ind w:left="2124"/>
        <w:rPr>
          <w:rFonts w:cstheme="minorHAnsi"/>
        </w:rPr>
      </w:pPr>
    </w:p>
    <w:p w14:paraId="72464497" w14:textId="77777777" w:rsidR="001878EF" w:rsidRPr="001878EF" w:rsidRDefault="001878EF" w:rsidP="001878EF">
      <w:pPr>
        <w:spacing w:after="0" w:line="276" w:lineRule="auto"/>
        <w:ind w:left="2124"/>
        <w:rPr>
          <w:rFonts w:cstheme="minorHAnsi"/>
        </w:rPr>
      </w:pPr>
      <w:r w:rsidRPr="001878EF">
        <w:rPr>
          <w:rFonts w:cstheme="minorHAnsi"/>
        </w:rPr>
        <w:t>Fagkyndig: Thor </w:t>
      </w:r>
      <w:proofErr w:type="spellStart"/>
      <w:r w:rsidRPr="001878EF">
        <w:rPr>
          <w:rFonts w:cstheme="minorHAnsi"/>
        </w:rPr>
        <w:t>Vebrand</w:t>
      </w:r>
      <w:proofErr w:type="spellEnd"/>
      <w:r w:rsidRPr="001878EF">
        <w:rPr>
          <w:rFonts w:cstheme="minorHAnsi"/>
        </w:rPr>
        <w:t xml:space="preserve"> Hope </w:t>
      </w:r>
    </w:p>
    <w:p w14:paraId="0CC24819" w14:textId="77777777" w:rsidR="001878EF" w:rsidRPr="001878EF" w:rsidRDefault="001878EF" w:rsidP="001878EF">
      <w:pPr>
        <w:spacing w:after="0" w:line="276" w:lineRule="auto"/>
        <w:ind w:left="2124"/>
        <w:rPr>
          <w:rFonts w:cstheme="minorHAnsi"/>
        </w:rPr>
      </w:pPr>
      <w:r w:rsidRPr="001878EF">
        <w:rPr>
          <w:rFonts w:cstheme="minorHAnsi"/>
        </w:rPr>
        <w:t xml:space="preserve">Firma: Ingeniørtjenester AS  </w:t>
      </w:r>
    </w:p>
    <w:p w14:paraId="1454A8A6" w14:textId="77777777" w:rsidR="001878EF" w:rsidRPr="001878EF" w:rsidRDefault="001878EF" w:rsidP="001878EF">
      <w:pPr>
        <w:spacing w:after="0" w:line="276" w:lineRule="auto"/>
        <w:ind w:left="2124"/>
        <w:rPr>
          <w:rFonts w:cstheme="minorHAnsi"/>
        </w:rPr>
      </w:pPr>
      <w:r w:rsidRPr="001878EF">
        <w:rPr>
          <w:rFonts w:cstheme="minorHAnsi"/>
        </w:rPr>
        <w:t>E‐post: </w:t>
      </w:r>
      <w:hyperlink r:id="rId16" w:history="1">
        <w:r w:rsidRPr="001878EF">
          <w:rPr>
            <w:rStyle w:val="Hyperkobling"/>
            <w:rFonts w:cstheme="minorHAnsi"/>
          </w:rPr>
          <w:t>thor@ingenior‐tjenester.no</w:t>
        </w:r>
      </w:hyperlink>
    </w:p>
    <w:p w14:paraId="27408BF7" w14:textId="77777777" w:rsidR="001878EF" w:rsidRPr="001878EF" w:rsidRDefault="001878EF" w:rsidP="001878EF">
      <w:pPr>
        <w:spacing w:after="0" w:line="276" w:lineRule="auto"/>
        <w:ind w:left="2124"/>
        <w:rPr>
          <w:rFonts w:cstheme="minorHAnsi"/>
        </w:rPr>
      </w:pPr>
    </w:p>
    <w:p w14:paraId="5B144183" w14:textId="77777777" w:rsidR="001878EF" w:rsidRDefault="001878EF" w:rsidP="001878EF">
      <w:pPr>
        <w:spacing w:after="0" w:line="276" w:lineRule="auto"/>
        <w:ind w:left="1416" w:firstLine="708"/>
        <w:rPr>
          <w:rFonts w:cstheme="minorHAnsi"/>
        </w:rPr>
      </w:pPr>
    </w:p>
    <w:p w14:paraId="441CF4B8" w14:textId="77777777" w:rsidR="001878EF" w:rsidRPr="001878EF" w:rsidRDefault="001878EF" w:rsidP="001878EF">
      <w:pPr>
        <w:spacing w:after="0" w:line="276" w:lineRule="auto"/>
        <w:ind w:left="1416" w:firstLine="708"/>
        <w:rPr>
          <w:rFonts w:cstheme="minorHAnsi"/>
        </w:rPr>
      </w:pPr>
    </w:p>
    <w:p w14:paraId="73228EBD" w14:textId="77777777" w:rsidR="001878EF" w:rsidRDefault="001878EF" w:rsidP="001878EF">
      <w:pPr>
        <w:spacing w:after="0" w:line="276" w:lineRule="auto"/>
        <w:ind w:left="2124"/>
        <w:rPr>
          <w:rFonts w:cstheme="minorHAnsi"/>
        </w:rPr>
      </w:pPr>
    </w:p>
    <w:p w14:paraId="36D4F8CF" w14:textId="77777777" w:rsidR="001878EF" w:rsidRPr="001878EF" w:rsidRDefault="001878EF" w:rsidP="001878EF">
      <w:pPr>
        <w:spacing w:after="0" w:line="276" w:lineRule="auto"/>
        <w:ind w:left="2124"/>
        <w:rPr>
          <w:rFonts w:cstheme="minorHAnsi"/>
        </w:rPr>
      </w:pPr>
    </w:p>
    <w:sectPr w:rsidR="001878EF" w:rsidRPr="0018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0EB"/>
    <w:multiLevelType w:val="hybridMultilevel"/>
    <w:tmpl w:val="F56A72D2"/>
    <w:lvl w:ilvl="0" w:tplc="0674F5A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043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5D"/>
    <w:rsid w:val="000013BA"/>
    <w:rsid w:val="000149AC"/>
    <w:rsid w:val="001878EF"/>
    <w:rsid w:val="005A0B5D"/>
    <w:rsid w:val="007B328B"/>
    <w:rsid w:val="00964813"/>
    <w:rsid w:val="00D44B9E"/>
    <w:rsid w:val="00D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E392"/>
  <w15:chartTrackingRefBased/>
  <w15:docId w15:val="{80F2543B-E640-4FB7-A2BB-E2487CC8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E043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043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t@arkitremandal.no" TargetMode="External"/><Relationship Id="rId13" Type="http://schemas.openxmlformats.org/officeDocument/2006/relationships/hyperlink" Target="mailto:post@konsulenttjenester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@kgba.no" TargetMode="External"/><Relationship Id="rId12" Type="http://schemas.openxmlformats.org/officeDocument/2006/relationships/hyperlink" Target="mailto:Arvid.Svendsen@Asplanviak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hor@ingenior&#8208;tjenester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nutr.robertsen@asplanviak.no" TargetMode="External"/><Relationship Id="rId11" Type="http://schemas.openxmlformats.org/officeDocument/2006/relationships/hyperlink" Target="mailto:evelina.koltsova@asplanviak.no" TargetMode="External"/><Relationship Id="rId5" Type="http://schemas.openxmlformats.org/officeDocument/2006/relationships/hyperlink" Target="mailto:hans@akontroll.no" TargetMode="External"/><Relationship Id="rId15" Type="http://schemas.openxmlformats.org/officeDocument/2006/relationships/hyperlink" Target="mailto:Fredrik@guffen.no" TargetMode="External"/><Relationship Id="rId10" Type="http://schemas.openxmlformats.org/officeDocument/2006/relationships/hyperlink" Target="mailto:thor.vollan@ramboll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jorn.wattne.osterhus@ramboll.no" TargetMode="External"/><Relationship Id="rId14" Type="http://schemas.openxmlformats.org/officeDocument/2006/relationships/hyperlink" Target="mailto:rikmol@hrprosjek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Andersen Mykland</dc:creator>
  <cp:keywords/>
  <dc:description/>
  <cp:lastModifiedBy>Mette Andersen Mykland</cp:lastModifiedBy>
  <cp:revision>1</cp:revision>
  <dcterms:created xsi:type="dcterms:W3CDTF">2023-09-29T09:20:00Z</dcterms:created>
  <dcterms:modified xsi:type="dcterms:W3CDTF">2023-09-29T12:09:00Z</dcterms:modified>
</cp:coreProperties>
</file>